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B" w:rsidRDefault="008E2AD7" w:rsidP="008E2AD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E2AD7">
        <w:rPr>
          <w:rFonts w:ascii="Times New Roman" w:hAnsi="Times New Roman" w:cs="Times New Roman"/>
          <w:b/>
          <w:color w:val="FF0000"/>
          <w:sz w:val="72"/>
          <w:szCs w:val="72"/>
        </w:rPr>
        <w:t>PROVOZNÍ ŘÁD DĚTSKÉHO HŘIŠTĚ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Dětské hřiště vybudovala obec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Kuřimská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Nová Ves na vlastním pozemku poblíž fotbalového a tenisového hřiště. Celkové náklady dětského hřišti činily 549 566,-Kč. Z toho obec získala dotaci od MMR 384 696,-Kč na zařízení hřiště.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Tento provozní a návštěvní řád je bezvýhradně závazný pro všechny návštěvníky a uživatele hřiště.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Provozovatelem hřiště je obec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Kuřimská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Nová Ves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Provozní doba je: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Duben - říjen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9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8:00 - 21:00 hod.</w:t>
      </w:r>
    </w:p>
    <w:p w:rsidR="008E2AD7" w:rsidRDefault="008E2A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Listopad - březen </w:t>
      </w:r>
      <w:r w:rsidR="0039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8:00 - 17:00 hod.</w:t>
      </w:r>
    </w:p>
    <w:p w:rsidR="00393DD7" w:rsidRDefault="00393D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Vybavení a zařízení hřiště je určeno pro věkovou hranici od 3 do 15 let. Starší osoby nemají na vybavení a zařízení hřiště přístup, mimo osob vykonávající dozor a dohled na dětmi</w:t>
      </w:r>
      <w:r w:rsidR="00A25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93DD7" w:rsidRDefault="00393DD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Dětem mladším 6 - ti let je vstup na dětské hřiště</w:t>
      </w:r>
      <w:r w:rsidR="00A25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užívání herních prvků a vybavení dětského hřiště povoleno jen v doprovodu a pod trvalým dozorem rodičů, zákonného zástupce či jiné odpovědné osoby.</w:t>
      </w:r>
    </w:p>
    <w:p w:rsidR="00A25A6A" w:rsidRDefault="00A25A6A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Osobám podnapilým, pod vlivem omamných a psychotropních látek a  nemocným infekční nebo jinou přenosnou nemocí je vstup zakázán.</w:t>
      </w:r>
    </w:p>
    <w:p w:rsidR="00A25A6A" w:rsidRDefault="00A25A6A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 Pobyt na dětském hřišti je na vlastní nebezpečí uživatele, za děti ručí rodiče, odpovědný zástupce či jiná </w:t>
      </w:r>
      <w:r w:rsidR="00E94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dítě doprovázející dospělá osoba.</w:t>
      </w:r>
    </w:p>
    <w:p w:rsidR="00E94B77" w:rsidRDefault="00E94B77" w:rsidP="00F364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Úmyslné poškození, zničení a znečištění dětského hřiště a herních prvků je trestné. Každý, kdo způsobí poškození, zničení dětského hřiště je povinen uhradit vzniklou škodu ve prospěch provozovatele.</w:t>
      </w:r>
    </w:p>
    <w:p w:rsidR="00E94B77" w:rsidRDefault="00E94B77" w:rsidP="00E94B7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NÁVŠTĚVNÍK JE POVINEN:</w:t>
      </w:r>
    </w:p>
    <w:p w:rsidR="00E94B77" w:rsidRDefault="00E94B77" w:rsidP="00F364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Seznámit se s tímto řádem a tento řád dodržovat.</w:t>
      </w:r>
    </w:p>
    <w:p w:rsidR="00E94B77" w:rsidRDefault="00E94B77" w:rsidP="00F364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Dbát na pořádek, čistotu a bezpečnost.</w:t>
      </w:r>
    </w:p>
    <w:p w:rsidR="00E94B77" w:rsidRDefault="00E94B77" w:rsidP="00F364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Dodržovat pravidla slušného chování.</w:t>
      </w:r>
    </w:p>
    <w:p w:rsidR="00E94B77" w:rsidRDefault="00E94B77" w:rsidP="00F364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Šetřit a chránit prostory i vybavení hřiště.</w:t>
      </w:r>
    </w:p>
    <w:p w:rsidR="00E94B77" w:rsidRDefault="00E94B77" w:rsidP="00F364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Zajistit si proti krádeži veškeré své věci vnesené na hřiště, provozovatel neručí za odcizení nebo ztrátu těchto věcí.</w:t>
      </w:r>
    </w:p>
    <w:p w:rsidR="00E94B77" w:rsidRDefault="00E94B77" w:rsidP="00E94B7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NÁVŠTĚVNÍKŮM JE ZAKÁZANO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 zakázáno klouzání se hlavou dolů a ve stoje po skluzavce.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Vylézání na střechu věže.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Přelézání zábran a zábradlí.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Provádět bez souhlasu provozovatele jakékoliv úpravy nebo neodborné zásahy s vybavením a zařízením dětského hřiště.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Používat zařízení dětského hřiště nad rámec běžného užívání, přičemž běžným užíváním se rozumí takové užívání, které je pro herní prvky děné a provozovatel neručí za případné následky nesprávného a zakázaného užívání.</w:t>
      </w:r>
    </w:p>
    <w:p w:rsidR="00E94B77" w:rsidRDefault="00E94B77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Přinášet na dětské hřiště střelné zbraně, výbušniny a hořlaviny všeho druhu, nebezpečné látky, ostré a skleněné předměty</w:t>
      </w:r>
    </w:p>
    <w:p w:rsidR="00F364BD" w:rsidRDefault="00F364BD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Odkládat a vyhazovat odpadky mimo místa k tomu určená a jakkoliv znečišťovat hřiště a jeho okolí.</w:t>
      </w:r>
    </w:p>
    <w:p w:rsidR="00F364BD" w:rsidRDefault="00F364BD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Kouřit, konzumovat alkohol, užívat omamné, toxické a psychotropní látky.</w:t>
      </w:r>
    </w:p>
    <w:p w:rsidR="00F364BD" w:rsidRDefault="00F364BD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Stanovat, nocovat nebo manipulovat s otevřeným ohněm.</w:t>
      </w:r>
    </w:p>
    <w:p w:rsidR="00F364BD" w:rsidRDefault="00F364BD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Vstup se psy a jinými zvířaty.</w:t>
      </w:r>
    </w:p>
    <w:p w:rsidR="00F364BD" w:rsidRDefault="00F364BD" w:rsidP="00F36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Pohybovat se v prostoru dětského hřiště na kolech, kolečkových bruslích, skateboardu apod.</w:t>
      </w:r>
    </w:p>
    <w:p w:rsidR="00F364BD" w:rsidRDefault="00F364BD" w:rsidP="00F36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Provozovatel nenese odpovědnost za škody vzniklé nedodržováním tohoto řádu a ostatních předpisů. V případě nerespektování provozního řádu si majitel a provozovatel vyhrazuje právo vykázat porušovatele z prostoru dětského hřiště. Veškeré úrazy, vzniklé z důvodu provozních vad hřiště musí být ihned nahlášeny provozovateli hřiště, aby bylo možné provést okamžitá opatření k nápravě. Případné poškození nebo znečištění dětského hřiště neprodleně oznamte: </w:t>
      </w:r>
      <w:r>
        <w:rPr>
          <w:rFonts w:ascii="Times New Roman" w:hAnsi="Times New Roman" w:cs="Times New Roman"/>
          <w:b/>
          <w:sz w:val="28"/>
          <w:szCs w:val="28"/>
        </w:rPr>
        <w:tab/>
        <w:t>Starosta obce Bc. David Lacina 725 101 215</w:t>
      </w:r>
    </w:p>
    <w:p w:rsidR="00F364BD" w:rsidRDefault="00F364BD" w:rsidP="00F36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Místostarosta obce Jan Jaroš 604 500 039</w:t>
      </w:r>
    </w:p>
    <w:p w:rsidR="00F364BD" w:rsidRDefault="00F364BD" w:rsidP="00F364B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DŮLEŽITÁ TELEFONNÍ ČÍSLA</w:t>
      </w:r>
    </w:p>
    <w:p w:rsidR="00F364BD" w:rsidRDefault="00F364BD" w:rsidP="00F364BD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Záchranná služba 155</w:t>
      </w:r>
    </w:p>
    <w:p w:rsidR="00F364BD" w:rsidRDefault="00F364BD" w:rsidP="00F364BD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Státní policie 158</w:t>
      </w:r>
    </w:p>
    <w:p w:rsidR="00F364BD" w:rsidRDefault="00F364BD" w:rsidP="00F364BD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Hasiči 150</w:t>
      </w:r>
    </w:p>
    <w:p w:rsidR="00F364BD" w:rsidRDefault="00F364BD" w:rsidP="00F364BD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Tísňová linka 112</w:t>
      </w:r>
    </w:p>
    <w:p w:rsidR="00F364BD" w:rsidRPr="00F364BD" w:rsidRDefault="00F364BD" w:rsidP="00F364BD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64BD" w:rsidRPr="00F364BD" w:rsidRDefault="00F364BD" w:rsidP="00F364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364BD" w:rsidRPr="00F364BD" w:rsidSect="00F2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63A4"/>
    <w:multiLevelType w:val="hybridMultilevel"/>
    <w:tmpl w:val="AD8A3A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0AB8"/>
    <w:multiLevelType w:val="hybridMultilevel"/>
    <w:tmpl w:val="E870A5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8E2AD7"/>
    <w:rsid w:val="00393DD7"/>
    <w:rsid w:val="004D6DFB"/>
    <w:rsid w:val="00630F51"/>
    <w:rsid w:val="008E2AD7"/>
    <w:rsid w:val="00A25A6A"/>
    <w:rsid w:val="00D90B4E"/>
    <w:rsid w:val="00DC4730"/>
    <w:rsid w:val="00E7684F"/>
    <w:rsid w:val="00E94B77"/>
    <w:rsid w:val="00F23FCB"/>
    <w:rsid w:val="00F3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2015-06-30T15:23:00Z</dcterms:created>
  <dcterms:modified xsi:type="dcterms:W3CDTF">2015-07-01T05:37:00Z</dcterms:modified>
</cp:coreProperties>
</file>